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B3D22" w14:textId="27ACCE02" w:rsidR="001D059C" w:rsidRPr="00652810" w:rsidRDefault="00186B6F">
      <w:pPr>
        <w:pStyle w:val="1"/>
        <w:spacing w:before="75" w:line="240" w:lineRule="auto"/>
        <w:ind w:left="0" w:right="138"/>
        <w:jc w:val="center"/>
        <w:rPr>
          <w:spacing w:val="-2"/>
        </w:rPr>
      </w:pPr>
      <w:r w:rsidRPr="00652810">
        <w:rPr>
          <w:spacing w:val="-2"/>
        </w:rPr>
        <w:t>ХАБАРЛАНДЫРУ</w:t>
      </w:r>
    </w:p>
    <w:p w14:paraId="4F6DD70E" w14:textId="77777777" w:rsidR="00652810" w:rsidRPr="00652810" w:rsidRDefault="00652810" w:rsidP="00652810">
      <w:pPr>
        <w:contextualSpacing/>
        <w:jc w:val="both"/>
        <w:rPr>
          <w:sz w:val="28"/>
          <w:szCs w:val="28"/>
        </w:rPr>
      </w:pPr>
    </w:p>
    <w:p w14:paraId="1BC041C5" w14:textId="77777777" w:rsidR="00652810" w:rsidRPr="00652810" w:rsidRDefault="00652810" w:rsidP="00652810">
      <w:pPr>
        <w:contextualSpacing/>
        <w:jc w:val="both"/>
        <w:rPr>
          <w:sz w:val="28"/>
          <w:szCs w:val="28"/>
        </w:rPr>
      </w:pPr>
    </w:p>
    <w:p w14:paraId="39A7E04F" w14:textId="59BD66A9" w:rsidR="00652810" w:rsidRDefault="00652810" w:rsidP="00652810">
      <w:pPr>
        <w:contextualSpacing/>
        <w:jc w:val="both"/>
        <w:rPr>
          <w:sz w:val="28"/>
          <w:szCs w:val="28"/>
        </w:rPr>
      </w:pPr>
      <w:r w:rsidRPr="00652810">
        <w:rPr>
          <w:sz w:val="28"/>
          <w:szCs w:val="28"/>
        </w:rPr>
        <w:tab/>
        <w:t xml:space="preserve">Академик Е.А. Бөкетов атындағы Қарағанды </w:t>
      </w:r>
      <w:r w:rsidR="005966F9">
        <w:rPr>
          <w:sz w:val="28"/>
          <w:szCs w:val="28"/>
        </w:rPr>
        <w:t>ұ</w:t>
      </w:r>
      <w:r w:rsidR="00416D4D">
        <w:rPr>
          <w:sz w:val="28"/>
          <w:szCs w:val="28"/>
        </w:rPr>
        <w:t xml:space="preserve">лттық </w:t>
      </w:r>
      <w:r w:rsidR="005966F9">
        <w:rPr>
          <w:sz w:val="28"/>
          <w:szCs w:val="28"/>
        </w:rPr>
        <w:t>з</w:t>
      </w:r>
      <w:r w:rsidR="00416D4D">
        <w:rPr>
          <w:sz w:val="28"/>
          <w:szCs w:val="28"/>
        </w:rPr>
        <w:t xml:space="preserve">ерттеу </w:t>
      </w:r>
      <w:r w:rsidRPr="00652810">
        <w:rPr>
          <w:sz w:val="28"/>
          <w:szCs w:val="28"/>
        </w:rPr>
        <w:t xml:space="preserve">университетінде 8D01701 – «Қазақ тілі мен әдебиеті» білім беру бағдарламасы бойынша философия докторы (PhD) ғылыми дәрежесін алу үшін </w:t>
      </w:r>
      <w:r>
        <w:rPr>
          <w:sz w:val="28"/>
          <w:szCs w:val="28"/>
        </w:rPr>
        <w:t xml:space="preserve">ұсынылған </w:t>
      </w:r>
      <w:r w:rsidRPr="00652810">
        <w:rPr>
          <w:b/>
          <w:bCs/>
          <w:sz w:val="28"/>
          <w:szCs w:val="28"/>
        </w:rPr>
        <w:t>Каринов Абылай Канатовичтің</w:t>
      </w:r>
      <w:r w:rsidRPr="00652810">
        <w:rPr>
          <w:sz w:val="28"/>
          <w:szCs w:val="28"/>
        </w:rPr>
        <w:t xml:space="preserve"> «Қазақ әдебиетіндегі коучингтің әдіснамасы» тақырыбында</w:t>
      </w:r>
      <w:r>
        <w:rPr>
          <w:sz w:val="28"/>
          <w:szCs w:val="28"/>
        </w:rPr>
        <w:t>ғы</w:t>
      </w:r>
      <w:r w:rsidRPr="00652810">
        <w:rPr>
          <w:sz w:val="28"/>
          <w:szCs w:val="28"/>
        </w:rPr>
        <w:t xml:space="preserve"> диссертациясы қорғалады.</w:t>
      </w:r>
    </w:p>
    <w:p w14:paraId="2B7DDBFF" w14:textId="13EAB52D" w:rsidR="00652810" w:rsidRPr="00652810" w:rsidRDefault="00652810" w:rsidP="00652810">
      <w:pPr>
        <w:pStyle w:val="a3"/>
        <w:ind w:firstLine="453"/>
      </w:pPr>
      <w:r w:rsidRPr="00652810">
        <w:t xml:space="preserve">Диссертация академик Е.А.Бөкетов атындағы Қарағанды </w:t>
      </w:r>
      <w:r w:rsidR="005966F9">
        <w:t xml:space="preserve">ұлттық зерттеу </w:t>
      </w:r>
      <w:r w:rsidRPr="00652810">
        <w:t xml:space="preserve">университетінің </w:t>
      </w:r>
      <w:r>
        <w:t>қазақ әдебиеті</w:t>
      </w:r>
      <w:r w:rsidRPr="00652810">
        <w:t xml:space="preserve"> кафедрасында орындалған.</w:t>
      </w:r>
    </w:p>
    <w:p w14:paraId="785503F2" w14:textId="77777777" w:rsidR="00652810" w:rsidRPr="00652810" w:rsidRDefault="00652810" w:rsidP="00652810">
      <w:pPr>
        <w:contextualSpacing/>
        <w:jc w:val="both"/>
        <w:rPr>
          <w:sz w:val="28"/>
          <w:szCs w:val="28"/>
          <w:lang w:val="ru-RU"/>
        </w:rPr>
      </w:pPr>
      <w:r w:rsidRPr="00652810">
        <w:rPr>
          <w:sz w:val="28"/>
          <w:szCs w:val="28"/>
        </w:rPr>
        <w:tab/>
      </w:r>
      <w:r w:rsidRPr="00652810">
        <w:rPr>
          <w:sz w:val="28"/>
          <w:szCs w:val="28"/>
          <w:lang w:val="ru-RU"/>
        </w:rPr>
        <w:t>Диссертацияны ұсыну формасы: диссертациялық жұмыс.</w:t>
      </w:r>
    </w:p>
    <w:p w14:paraId="70856587" w14:textId="77777777" w:rsidR="00652810" w:rsidRPr="00652810" w:rsidRDefault="00652810" w:rsidP="00652810">
      <w:pPr>
        <w:contextualSpacing/>
        <w:jc w:val="both"/>
        <w:rPr>
          <w:sz w:val="28"/>
          <w:szCs w:val="28"/>
          <w:lang w:val="ru-RU"/>
        </w:rPr>
      </w:pPr>
      <w:r w:rsidRPr="00652810">
        <w:rPr>
          <w:sz w:val="28"/>
          <w:szCs w:val="28"/>
          <w:lang w:val="ru-RU"/>
        </w:rPr>
        <w:tab/>
        <w:t>Қорғау тілі: қазақ тілі.</w:t>
      </w:r>
    </w:p>
    <w:p w14:paraId="4894EDBE" w14:textId="77777777" w:rsidR="00652810" w:rsidRPr="00652810" w:rsidRDefault="00652810" w:rsidP="00652810">
      <w:pPr>
        <w:contextualSpacing/>
        <w:jc w:val="both"/>
        <w:rPr>
          <w:b/>
          <w:bCs/>
          <w:sz w:val="28"/>
          <w:szCs w:val="28"/>
          <w:lang w:val="ru-RU"/>
        </w:rPr>
      </w:pPr>
      <w:r w:rsidRPr="00652810">
        <w:rPr>
          <w:b/>
          <w:bCs/>
          <w:sz w:val="28"/>
          <w:szCs w:val="28"/>
          <w:lang w:val="ru-RU"/>
        </w:rPr>
        <w:tab/>
        <w:t>Ресми рецензенттер:</w:t>
      </w:r>
    </w:p>
    <w:p w14:paraId="14717C0D" w14:textId="644A34D8" w:rsidR="00652810" w:rsidRPr="00652810" w:rsidRDefault="00652810" w:rsidP="00652810">
      <w:pPr>
        <w:contextualSpacing/>
        <w:jc w:val="both"/>
        <w:rPr>
          <w:sz w:val="28"/>
          <w:szCs w:val="28"/>
          <w:lang w:val="ru-RU"/>
        </w:rPr>
      </w:pPr>
      <w:r w:rsidRPr="00652810">
        <w:rPr>
          <w:sz w:val="28"/>
          <w:szCs w:val="28"/>
          <w:lang w:val="ru-RU"/>
        </w:rPr>
        <w:tab/>
      </w:r>
      <w:bookmarkStart w:id="0" w:name="OLE_LINK8"/>
      <w:bookmarkStart w:id="1" w:name="OLE_LINK2"/>
      <w:r w:rsidRPr="00652810">
        <w:rPr>
          <w:sz w:val="28"/>
          <w:szCs w:val="28"/>
          <w:lang w:val="ru-RU"/>
        </w:rPr>
        <w:t>Зейнулина Айман Файзулловна – ф.ғ.к., профессор, Торайғыров университеті, Үш тұғырлы тіл кафедрасының меңгерушісі</w:t>
      </w:r>
      <w:bookmarkEnd w:id="0"/>
      <w:r w:rsidR="00175393">
        <w:rPr>
          <w:sz w:val="28"/>
          <w:szCs w:val="28"/>
          <w:lang w:val="ru-RU"/>
        </w:rPr>
        <w:t>.</w:t>
      </w:r>
    </w:p>
    <w:p w14:paraId="60B0B305" w14:textId="40951CB0" w:rsidR="00652810" w:rsidRPr="00652810" w:rsidRDefault="00652810" w:rsidP="00652810">
      <w:pPr>
        <w:contextualSpacing/>
        <w:jc w:val="both"/>
        <w:rPr>
          <w:sz w:val="28"/>
          <w:szCs w:val="28"/>
          <w:lang w:val="ru-RU"/>
        </w:rPr>
      </w:pPr>
      <w:bookmarkStart w:id="2" w:name="OLE_LINK3"/>
      <w:r w:rsidRPr="00652810">
        <w:rPr>
          <w:sz w:val="28"/>
          <w:szCs w:val="28"/>
          <w:lang w:val="ru-RU"/>
        </w:rPr>
        <w:tab/>
        <w:t>Оспанов Едилбай Тулебаевич – ф.ғ.к., Абай атындағы Қазақ ұлттық педагогикалық университеті</w:t>
      </w:r>
      <w:r w:rsidR="005E695E">
        <w:rPr>
          <w:sz w:val="28"/>
          <w:szCs w:val="28"/>
          <w:lang w:val="ru-RU"/>
        </w:rPr>
        <w:t>, Әлем тілдері факультетінің деканы</w:t>
      </w:r>
      <w:r w:rsidR="00175393">
        <w:rPr>
          <w:sz w:val="28"/>
          <w:szCs w:val="28"/>
          <w:lang w:val="ru-RU"/>
        </w:rPr>
        <w:t>.</w:t>
      </w:r>
    </w:p>
    <w:bookmarkEnd w:id="2"/>
    <w:p w14:paraId="75D0BEC6" w14:textId="77777777" w:rsidR="00652810" w:rsidRPr="00652810" w:rsidRDefault="00652810" w:rsidP="00652810">
      <w:pPr>
        <w:contextualSpacing/>
        <w:jc w:val="both"/>
        <w:rPr>
          <w:b/>
          <w:bCs/>
          <w:sz w:val="28"/>
          <w:szCs w:val="28"/>
          <w:lang w:val="ru-RU"/>
        </w:rPr>
      </w:pPr>
      <w:r w:rsidRPr="00652810">
        <w:rPr>
          <w:b/>
          <w:bCs/>
          <w:sz w:val="28"/>
          <w:szCs w:val="28"/>
          <w:lang w:val="ru-RU"/>
        </w:rPr>
        <w:tab/>
        <w:t>Ғылыми кеңесшілер:</w:t>
      </w:r>
    </w:p>
    <w:p w14:paraId="6433AAB6" w14:textId="4B500A4A" w:rsidR="00652810" w:rsidRPr="00652810" w:rsidRDefault="00652810" w:rsidP="00652810">
      <w:pPr>
        <w:contextualSpacing/>
        <w:jc w:val="both"/>
        <w:rPr>
          <w:sz w:val="28"/>
          <w:szCs w:val="28"/>
          <w:lang w:val="ru-RU"/>
        </w:rPr>
      </w:pPr>
      <w:r w:rsidRPr="00652810">
        <w:rPr>
          <w:sz w:val="28"/>
          <w:szCs w:val="28"/>
          <w:lang w:val="ru-RU"/>
        </w:rPr>
        <w:tab/>
        <w:t xml:space="preserve">Такиров Саржан Уахитович – ф.ғ.к., қауымдастырылған профессор, академик Е.А. Бөкетов атындағы Қарағанды </w:t>
      </w:r>
      <w:r w:rsidR="005966F9">
        <w:rPr>
          <w:sz w:val="28"/>
          <w:szCs w:val="28"/>
        </w:rPr>
        <w:t xml:space="preserve">ұлттық зерттеу </w:t>
      </w:r>
      <w:r w:rsidRPr="00652810">
        <w:rPr>
          <w:sz w:val="28"/>
          <w:szCs w:val="28"/>
          <w:lang w:val="ru-RU"/>
        </w:rPr>
        <w:t>университеті Қазақ әдебиеті кафедрасының меңгерушісі</w:t>
      </w:r>
      <w:r w:rsidR="00175393">
        <w:rPr>
          <w:sz w:val="28"/>
          <w:szCs w:val="28"/>
          <w:lang w:val="ru-RU"/>
        </w:rPr>
        <w:t>.</w:t>
      </w:r>
    </w:p>
    <w:p w14:paraId="58B4E254" w14:textId="77777777" w:rsidR="00652810" w:rsidRDefault="00652810" w:rsidP="00652810">
      <w:pPr>
        <w:contextualSpacing/>
        <w:jc w:val="both"/>
        <w:rPr>
          <w:sz w:val="28"/>
          <w:szCs w:val="28"/>
          <w:lang w:val="ru-RU"/>
        </w:rPr>
      </w:pPr>
      <w:r w:rsidRPr="00652810">
        <w:rPr>
          <w:sz w:val="28"/>
          <w:szCs w:val="28"/>
          <w:lang w:val="ru-RU"/>
        </w:rPr>
        <w:tab/>
        <w:t>Орхан Сойлемез – PhD, Кастамону университетінің профессоры (Кастамону, Түркия).</w:t>
      </w:r>
    </w:p>
    <w:p w14:paraId="77E5A155" w14:textId="2E5BA448" w:rsidR="00652810" w:rsidRPr="00652810" w:rsidRDefault="00652810" w:rsidP="00652810">
      <w:pPr>
        <w:contextualSpacing/>
        <w:jc w:val="both"/>
        <w:rPr>
          <w:b/>
          <w:bCs/>
          <w:sz w:val="28"/>
          <w:szCs w:val="28"/>
          <w:lang w:val="ru-RU"/>
        </w:rPr>
      </w:pPr>
      <w:r w:rsidRPr="00652810">
        <w:rPr>
          <w:b/>
          <w:bCs/>
          <w:sz w:val="28"/>
          <w:szCs w:val="28"/>
          <w:lang w:val="ru-RU"/>
        </w:rPr>
        <w:tab/>
      </w:r>
      <w:r w:rsidRPr="00652810">
        <w:rPr>
          <w:b/>
          <w:bCs/>
          <w:color w:val="0D0D0D"/>
          <w:sz w:val="28"/>
          <w:szCs w:val="28"/>
        </w:rPr>
        <w:t>Диссертациялық</w:t>
      </w:r>
      <w:r w:rsidRPr="00652810">
        <w:rPr>
          <w:b/>
          <w:bCs/>
          <w:color w:val="0D0D0D"/>
          <w:spacing w:val="-16"/>
          <w:sz w:val="28"/>
          <w:szCs w:val="28"/>
        </w:rPr>
        <w:t xml:space="preserve"> </w:t>
      </w:r>
      <w:r w:rsidRPr="00652810">
        <w:rPr>
          <w:b/>
          <w:bCs/>
          <w:color w:val="0D0D0D"/>
          <w:sz w:val="28"/>
          <w:szCs w:val="28"/>
        </w:rPr>
        <w:t>кеңестің</w:t>
      </w:r>
      <w:r w:rsidRPr="00652810">
        <w:rPr>
          <w:b/>
          <w:bCs/>
          <w:color w:val="0D0D0D"/>
          <w:spacing w:val="-14"/>
          <w:sz w:val="28"/>
          <w:szCs w:val="28"/>
        </w:rPr>
        <w:t xml:space="preserve"> </w:t>
      </w:r>
      <w:r w:rsidRPr="00652810">
        <w:rPr>
          <w:b/>
          <w:bCs/>
          <w:color w:val="0D0D0D"/>
          <w:sz w:val="28"/>
          <w:szCs w:val="28"/>
        </w:rPr>
        <w:t>тұрақты</w:t>
      </w:r>
      <w:r w:rsidRPr="00652810">
        <w:rPr>
          <w:b/>
          <w:bCs/>
          <w:color w:val="0D0D0D"/>
          <w:spacing w:val="-16"/>
          <w:sz w:val="28"/>
          <w:szCs w:val="28"/>
        </w:rPr>
        <w:t xml:space="preserve"> </w:t>
      </w:r>
      <w:r w:rsidRPr="00652810">
        <w:rPr>
          <w:b/>
          <w:bCs/>
          <w:color w:val="0D0D0D"/>
          <w:spacing w:val="-2"/>
          <w:sz w:val="28"/>
          <w:szCs w:val="28"/>
        </w:rPr>
        <w:t>құрамы:</w:t>
      </w:r>
    </w:p>
    <w:p w14:paraId="7C0E5E7D" w14:textId="2DCBEADE" w:rsidR="007E53D5" w:rsidRPr="007E53D5" w:rsidRDefault="00652810" w:rsidP="007E53D5">
      <w:pPr>
        <w:contextualSpacing/>
        <w:jc w:val="both"/>
        <w:rPr>
          <w:color w:val="0D0D0D"/>
          <w:sz w:val="28"/>
          <w:szCs w:val="28"/>
        </w:rPr>
      </w:pPr>
      <w:r>
        <w:rPr>
          <w:sz w:val="28"/>
          <w:szCs w:val="28"/>
          <w:lang w:val="ru-RU"/>
        </w:rPr>
        <w:tab/>
        <w:t>Түйте Е.Е.</w:t>
      </w:r>
      <w:r w:rsidR="007E53D5">
        <w:rPr>
          <w:color w:val="0D0D0D"/>
          <w:sz w:val="28"/>
          <w:szCs w:val="28"/>
        </w:rPr>
        <w:t xml:space="preserve"> </w:t>
      </w:r>
      <w:r w:rsidR="007E53D5" w:rsidRPr="007E53D5">
        <w:rPr>
          <w:color w:val="0D0D0D"/>
          <w:sz w:val="28"/>
          <w:szCs w:val="28"/>
        </w:rPr>
        <w:t>– ф.ғ.к.,</w:t>
      </w:r>
      <w:r w:rsidR="007E53D5">
        <w:rPr>
          <w:color w:val="0D0D0D"/>
          <w:sz w:val="28"/>
          <w:szCs w:val="28"/>
        </w:rPr>
        <w:t xml:space="preserve"> қауымдастырылған профессор,</w:t>
      </w:r>
      <w:r w:rsidR="007E53D5" w:rsidRPr="007E53D5">
        <w:rPr>
          <w:color w:val="0D0D0D"/>
          <w:sz w:val="28"/>
          <w:szCs w:val="28"/>
        </w:rPr>
        <w:t xml:space="preserve"> академик </w:t>
      </w:r>
      <w:r w:rsidR="007E53D5">
        <w:rPr>
          <w:color w:val="0D0D0D"/>
          <w:sz w:val="28"/>
          <w:szCs w:val="28"/>
        </w:rPr>
        <w:t xml:space="preserve">              </w:t>
      </w:r>
      <w:r w:rsidR="007E53D5" w:rsidRPr="007E53D5">
        <w:rPr>
          <w:color w:val="0D0D0D"/>
          <w:sz w:val="28"/>
          <w:szCs w:val="28"/>
        </w:rPr>
        <w:t>Е.А.</w:t>
      </w:r>
      <w:r w:rsidR="007E53D5">
        <w:rPr>
          <w:color w:val="0D0D0D"/>
          <w:sz w:val="28"/>
          <w:szCs w:val="28"/>
        </w:rPr>
        <w:t xml:space="preserve"> </w:t>
      </w:r>
      <w:r w:rsidR="007E53D5" w:rsidRPr="007E53D5">
        <w:rPr>
          <w:color w:val="0D0D0D"/>
          <w:sz w:val="28"/>
          <w:szCs w:val="28"/>
        </w:rPr>
        <w:t xml:space="preserve">Бөкетов атындағы Қарағанды </w:t>
      </w:r>
      <w:r w:rsidR="005966F9">
        <w:rPr>
          <w:sz w:val="28"/>
          <w:szCs w:val="28"/>
        </w:rPr>
        <w:t xml:space="preserve">ұлттық зерттеу </w:t>
      </w:r>
      <w:r w:rsidR="007E53D5" w:rsidRPr="007E53D5">
        <w:rPr>
          <w:color w:val="0D0D0D"/>
          <w:sz w:val="28"/>
          <w:szCs w:val="28"/>
        </w:rPr>
        <w:t>университеті Филология факультетінің деканы</w:t>
      </w:r>
      <w:r w:rsidR="007E53D5">
        <w:rPr>
          <w:color w:val="0D0D0D"/>
          <w:sz w:val="28"/>
          <w:szCs w:val="28"/>
        </w:rPr>
        <w:t>.</w:t>
      </w:r>
    </w:p>
    <w:p w14:paraId="4FFE5713" w14:textId="65E15EBE" w:rsidR="007E53D5" w:rsidRDefault="007E53D5" w:rsidP="007E53D5">
      <w:pPr>
        <w:contextualSpacing/>
        <w:jc w:val="both"/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ab/>
      </w:r>
      <w:r w:rsidRPr="007E53D5">
        <w:rPr>
          <w:color w:val="0D0D0D"/>
          <w:sz w:val="28"/>
          <w:szCs w:val="28"/>
        </w:rPr>
        <w:t>Такиров С</w:t>
      </w:r>
      <w:r>
        <w:rPr>
          <w:color w:val="0D0D0D"/>
          <w:sz w:val="28"/>
          <w:szCs w:val="28"/>
        </w:rPr>
        <w:t>.У.</w:t>
      </w:r>
      <w:r w:rsidRPr="007E53D5">
        <w:rPr>
          <w:color w:val="0D0D0D"/>
          <w:sz w:val="28"/>
          <w:szCs w:val="28"/>
        </w:rPr>
        <w:t xml:space="preserve"> – ф.ғ.к., академик Е.А.</w:t>
      </w:r>
      <w:r>
        <w:rPr>
          <w:color w:val="0D0D0D"/>
          <w:sz w:val="28"/>
          <w:szCs w:val="28"/>
        </w:rPr>
        <w:t xml:space="preserve"> </w:t>
      </w:r>
      <w:r w:rsidRPr="007E53D5">
        <w:rPr>
          <w:color w:val="0D0D0D"/>
          <w:sz w:val="28"/>
          <w:szCs w:val="28"/>
        </w:rPr>
        <w:t xml:space="preserve">Бөкетов атындағы Қарағанды </w:t>
      </w:r>
      <w:r w:rsidR="005966F9">
        <w:rPr>
          <w:sz w:val="28"/>
          <w:szCs w:val="28"/>
        </w:rPr>
        <w:t xml:space="preserve">ұлттық зерттеу </w:t>
      </w:r>
      <w:r w:rsidRPr="007E53D5">
        <w:rPr>
          <w:color w:val="0D0D0D"/>
          <w:sz w:val="28"/>
          <w:szCs w:val="28"/>
        </w:rPr>
        <w:t>университеті қазақ әдебиеті кафедрасының қауымдастырылған профессоры</w:t>
      </w:r>
      <w:r>
        <w:rPr>
          <w:color w:val="0D0D0D"/>
          <w:sz w:val="28"/>
          <w:szCs w:val="28"/>
        </w:rPr>
        <w:t>.</w:t>
      </w:r>
    </w:p>
    <w:p w14:paraId="0DF1C749" w14:textId="1F144F2F" w:rsidR="007E53D5" w:rsidRDefault="007E53D5" w:rsidP="007E53D5">
      <w:pPr>
        <w:contextualSpacing/>
        <w:jc w:val="both"/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ab/>
        <w:t xml:space="preserve">Адилова А.С. </w:t>
      </w:r>
      <w:r w:rsidRPr="007E53D5">
        <w:rPr>
          <w:color w:val="0D0D0D"/>
          <w:sz w:val="28"/>
          <w:szCs w:val="28"/>
        </w:rPr>
        <w:t>– ф.ғ.д., академик Е.А.</w:t>
      </w:r>
      <w:r>
        <w:rPr>
          <w:color w:val="0D0D0D"/>
          <w:sz w:val="28"/>
          <w:szCs w:val="28"/>
        </w:rPr>
        <w:t xml:space="preserve"> </w:t>
      </w:r>
      <w:r w:rsidRPr="007E53D5">
        <w:rPr>
          <w:color w:val="0D0D0D"/>
          <w:sz w:val="28"/>
          <w:szCs w:val="28"/>
        </w:rPr>
        <w:t xml:space="preserve">Бөкетов атындағы Қарағанды </w:t>
      </w:r>
      <w:r w:rsidR="005966F9">
        <w:rPr>
          <w:sz w:val="28"/>
          <w:szCs w:val="28"/>
        </w:rPr>
        <w:t xml:space="preserve">ұлттық зерттеу </w:t>
      </w:r>
      <w:r w:rsidRPr="007E53D5">
        <w:rPr>
          <w:color w:val="0D0D0D"/>
          <w:sz w:val="28"/>
          <w:szCs w:val="28"/>
        </w:rPr>
        <w:t>университеті қазақ тіл білімі кафедрасының профессоры</w:t>
      </w:r>
      <w:r>
        <w:rPr>
          <w:color w:val="0D0D0D"/>
          <w:sz w:val="28"/>
          <w:szCs w:val="28"/>
        </w:rPr>
        <w:t>.</w:t>
      </w:r>
    </w:p>
    <w:p w14:paraId="0EF0D087" w14:textId="397E7517" w:rsidR="007E53D5" w:rsidRPr="007E53D5" w:rsidRDefault="007E53D5" w:rsidP="007E53D5">
      <w:pPr>
        <w:contextualSpacing/>
        <w:jc w:val="both"/>
        <w:rPr>
          <w:sz w:val="28"/>
          <w:szCs w:val="28"/>
        </w:rPr>
      </w:pPr>
      <w:r>
        <w:rPr>
          <w:color w:val="0D0D0D"/>
          <w:sz w:val="28"/>
          <w:szCs w:val="28"/>
        </w:rPr>
        <w:tab/>
        <w:t xml:space="preserve">Сыздыкоа Б.Е. </w:t>
      </w:r>
      <w:r w:rsidRPr="00652810">
        <w:rPr>
          <w:color w:val="0D0D0D"/>
          <w:sz w:val="28"/>
          <w:szCs w:val="28"/>
        </w:rPr>
        <w:t>–</w:t>
      </w:r>
      <w:r>
        <w:rPr>
          <w:color w:val="0D0D0D"/>
          <w:sz w:val="28"/>
          <w:szCs w:val="28"/>
        </w:rPr>
        <w:t xml:space="preserve"> </w:t>
      </w:r>
      <w:r w:rsidRPr="007E53D5">
        <w:rPr>
          <w:color w:val="0D0D0D"/>
          <w:sz w:val="28"/>
          <w:szCs w:val="28"/>
        </w:rPr>
        <w:t>PhD, академик Е.А.</w:t>
      </w:r>
      <w:r>
        <w:rPr>
          <w:color w:val="0D0D0D"/>
          <w:sz w:val="28"/>
          <w:szCs w:val="28"/>
        </w:rPr>
        <w:t xml:space="preserve"> </w:t>
      </w:r>
      <w:r w:rsidRPr="007E53D5">
        <w:rPr>
          <w:color w:val="0D0D0D"/>
          <w:sz w:val="28"/>
          <w:szCs w:val="28"/>
        </w:rPr>
        <w:t xml:space="preserve">Бөкетов атындағы Қарағанды </w:t>
      </w:r>
      <w:r w:rsidR="005966F9">
        <w:rPr>
          <w:sz w:val="28"/>
          <w:szCs w:val="28"/>
        </w:rPr>
        <w:t xml:space="preserve">ұлттық зерттеу </w:t>
      </w:r>
      <w:r w:rsidRPr="007E53D5">
        <w:rPr>
          <w:color w:val="0D0D0D"/>
          <w:sz w:val="28"/>
          <w:szCs w:val="28"/>
        </w:rPr>
        <w:t>университеті қазақ әдебиеті кафедрасының ассистент профессоры</w:t>
      </w:r>
    </w:p>
    <w:p w14:paraId="19119065" w14:textId="77777777" w:rsidR="00652810" w:rsidRPr="00416D4D" w:rsidRDefault="00652810" w:rsidP="00652810">
      <w:pPr>
        <w:contextualSpacing/>
        <w:jc w:val="both"/>
        <w:rPr>
          <w:b/>
          <w:bCs/>
          <w:sz w:val="28"/>
          <w:szCs w:val="28"/>
        </w:rPr>
      </w:pPr>
      <w:r w:rsidRPr="007E53D5">
        <w:rPr>
          <w:b/>
          <w:bCs/>
          <w:sz w:val="28"/>
          <w:szCs w:val="28"/>
        </w:rPr>
        <w:tab/>
      </w:r>
      <w:r w:rsidRPr="00416D4D">
        <w:rPr>
          <w:b/>
          <w:bCs/>
          <w:sz w:val="28"/>
          <w:szCs w:val="28"/>
        </w:rPr>
        <w:t>Диссертациялық кеңестің уақытша мүшелері:</w:t>
      </w:r>
    </w:p>
    <w:p w14:paraId="51DD4231" w14:textId="6C850513" w:rsidR="00652810" w:rsidRPr="00416D4D" w:rsidRDefault="00652810" w:rsidP="00652810">
      <w:pPr>
        <w:contextualSpacing/>
        <w:jc w:val="both"/>
        <w:rPr>
          <w:sz w:val="28"/>
          <w:szCs w:val="28"/>
        </w:rPr>
      </w:pPr>
      <w:r w:rsidRPr="00416D4D">
        <w:rPr>
          <w:sz w:val="28"/>
          <w:szCs w:val="28"/>
        </w:rPr>
        <w:tab/>
        <w:t>Орда Гүлжахан Жұмабердіқызы – ф.ғ.д., М.О. Әуезов атындағы Әдебиет және өнер институтының профессоры, Тәуелсіздік дәуірдегі әдебиет және көркем публицистика бөлімінің меңгерушісі</w:t>
      </w:r>
      <w:r w:rsidR="00175393" w:rsidRPr="00416D4D">
        <w:rPr>
          <w:sz w:val="28"/>
          <w:szCs w:val="28"/>
        </w:rPr>
        <w:t>.</w:t>
      </w:r>
    </w:p>
    <w:p w14:paraId="304120ED" w14:textId="6B30E1E6" w:rsidR="00652810" w:rsidRPr="00416D4D" w:rsidRDefault="00652810" w:rsidP="00652810">
      <w:pPr>
        <w:contextualSpacing/>
        <w:jc w:val="both"/>
        <w:rPr>
          <w:sz w:val="28"/>
          <w:szCs w:val="28"/>
        </w:rPr>
      </w:pPr>
      <w:r w:rsidRPr="00416D4D">
        <w:rPr>
          <w:sz w:val="28"/>
          <w:szCs w:val="28"/>
        </w:rPr>
        <w:tab/>
        <w:t>Сулейменова Жаркынбике Нуаевна – п.ғ.д., Қазақ ұлттық қыздар педагогикалық университетінің Қазақ тіл білімінің теориясы мен әдістемесі кафедрасының профессоры</w:t>
      </w:r>
      <w:r w:rsidR="00175393" w:rsidRPr="00416D4D">
        <w:rPr>
          <w:sz w:val="28"/>
          <w:szCs w:val="28"/>
        </w:rPr>
        <w:t>.</w:t>
      </w:r>
    </w:p>
    <w:p w14:paraId="4D98F6BE" w14:textId="77777777" w:rsidR="00652810" w:rsidRPr="00416D4D" w:rsidRDefault="00652810" w:rsidP="00652810">
      <w:pPr>
        <w:contextualSpacing/>
        <w:jc w:val="both"/>
        <w:rPr>
          <w:sz w:val="28"/>
          <w:szCs w:val="28"/>
        </w:rPr>
      </w:pPr>
      <w:r w:rsidRPr="00416D4D">
        <w:rPr>
          <w:sz w:val="28"/>
          <w:szCs w:val="28"/>
        </w:rPr>
        <w:tab/>
        <w:t>Metin E</w:t>
      </w:r>
      <w:r w:rsidRPr="00652810">
        <w:rPr>
          <w:sz w:val="28"/>
          <w:szCs w:val="28"/>
        </w:rPr>
        <w:t>k</w:t>
      </w:r>
      <w:r w:rsidRPr="00416D4D">
        <w:rPr>
          <w:sz w:val="28"/>
          <w:szCs w:val="28"/>
        </w:rPr>
        <w:t>ici – PhD, Эгей университетінің профессоры (Измир, Түркия).</w:t>
      </w:r>
    </w:p>
    <w:bookmarkEnd w:id="1"/>
    <w:p w14:paraId="003EBE47" w14:textId="50871640" w:rsidR="00652810" w:rsidRPr="00416D4D" w:rsidRDefault="00652810" w:rsidP="00652810">
      <w:pPr>
        <w:contextualSpacing/>
        <w:jc w:val="both"/>
        <w:rPr>
          <w:sz w:val="28"/>
          <w:szCs w:val="28"/>
        </w:rPr>
      </w:pPr>
      <w:r w:rsidRPr="00416D4D">
        <w:rPr>
          <w:sz w:val="28"/>
          <w:szCs w:val="28"/>
        </w:rPr>
        <w:tab/>
        <w:t xml:space="preserve">Қорғау 2025 жылдың </w:t>
      </w:r>
      <w:r w:rsidR="00883690">
        <w:rPr>
          <w:sz w:val="28"/>
          <w:szCs w:val="28"/>
          <w:lang w:val="en-US"/>
        </w:rPr>
        <w:t>21</w:t>
      </w:r>
      <w:r w:rsidRPr="00416D4D">
        <w:rPr>
          <w:sz w:val="28"/>
          <w:szCs w:val="28"/>
        </w:rPr>
        <w:t xml:space="preserve"> қ</w:t>
      </w:r>
      <w:r w:rsidR="00416D4D">
        <w:rPr>
          <w:sz w:val="28"/>
          <w:szCs w:val="28"/>
        </w:rPr>
        <w:t>арашасында</w:t>
      </w:r>
      <w:r w:rsidRPr="00416D4D">
        <w:rPr>
          <w:sz w:val="28"/>
          <w:szCs w:val="28"/>
        </w:rPr>
        <w:t xml:space="preserve"> сағат 1</w:t>
      </w:r>
      <w:r w:rsidR="006F6FA6" w:rsidRPr="0086247A">
        <w:rPr>
          <w:sz w:val="28"/>
          <w:szCs w:val="28"/>
        </w:rPr>
        <w:t>0</w:t>
      </w:r>
      <w:r w:rsidRPr="00416D4D">
        <w:rPr>
          <w:sz w:val="28"/>
          <w:szCs w:val="28"/>
        </w:rPr>
        <w:t xml:space="preserve">:00-де академик </w:t>
      </w:r>
      <w:r w:rsidR="00416D4D" w:rsidRPr="00416D4D">
        <w:rPr>
          <w:sz w:val="28"/>
          <w:szCs w:val="28"/>
        </w:rPr>
        <w:t xml:space="preserve">              </w:t>
      </w:r>
      <w:r w:rsidRPr="00416D4D">
        <w:rPr>
          <w:sz w:val="28"/>
          <w:szCs w:val="28"/>
        </w:rPr>
        <w:t xml:space="preserve">Е.А. Бөкетов атындағы Қарағанды </w:t>
      </w:r>
      <w:r w:rsidR="005966F9">
        <w:rPr>
          <w:sz w:val="28"/>
          <w:szCs w:val="28"/>
        </w:rPr>
        <w:t xml:space="preserve">ұлттық зерттеу </w:t>
      </w:r>
      <w:r w:rsidRPr="00416D4D">
        <w:rPr>
          <w:sz w:val="28"/>
          <w:szCs w:val="28"/>
        </w:rPr>
        <w:t>университеті жанындағы 8D01701 – «Қазақ тілі мен әдебиеті» білім беру бағдарламасы бойынша диссертациялық кеңесте аралас форматта өтеді (офлайн және онлайн M</w:t>
      </w:r>
      <w:r w:rsidRPr="00652810">
        <w:rPr>
          <w:sz w:val="28"/>
          <w:szCs w:val="28"/>
        </w:rPr>
        <w:t>icrosoft</w:t>
      </w:r>
      <w:r w:rsidRPr="00416D4D">
        <w:rPr>
          <w:sz w:val="28"/>
          <w:szCs w:val="28"/>
        </w:rPr>
        <w:t xml:space="preserve"> </w:t>
      </w:r>
      <w:r w:rsidRPr="00652810">
        <w:rPr>
          <w:sz w:val="28"/>
          <w:szCs w:val="28"/>
        </w:rPr>
        <w:lastRenderedPageBreak/>
        <w:t>Teams</w:t>
      </w:r>
      <w:r w:rsidRPr="00416D4D">
        <w:rPr>
          <w:sz w:val="28"/>
          <w:szCs w:val="28"/>
        </w:rPr>
        <w:t xml:space="preserve"> п</w:t>
      </w:r>
      <w:r w:rsidRPr="00652810">
        <w:rPr>
          <w:sz w:val="28"/>
          <w:szCs w:val="28"/>
        </w:rPr>
        <w:t>латформасында)</w:t>
      </w:r>
      <w:r w:rsidRPr="00416D4D">
        <w:rPr>
          <w:sz w:val="28"/>
          <w:szCs w:val="28"/>
        </w:rPr>
        <w:t>:</w:t>
      </w:r>
    </w:p>
    <w:p w14:paraId="1D6EB9F3" w14:textId="77777777" w:rsidR="00B77AB4" w:rsidRPr="00B77AB4" w:rsidRDefault="00652810" w:rsidP="00B77AB4">
      <w:pPr>
        <w:contextualSpacing/>
        <w:jc w:val="both"/>
        <w:rPr>
          <w:sz w:val="28"/>
          <w:szCs w:val="28"/>
          <w:lang w:val="ru-RU"/>
        </w:rPr>
      </w:pPr>
      <w:r w:rsidRPr="00416D4D">
        <w:rPr>
          <w:sz w:val="28"/>
          <w:szCs w:val="28"/>
        </w:rPr>
        <w:tab/>
      </w:r>
      <w:r w:rsidRPr="00652810">
        <w:rPr>
          <w:sz w:val="28"/>
          <w:szCs w:val="28"/>
          <w:lang w:val="ru-RU"/>
        </w:rPr>
        <w:t xml:space="preserve">Конференция идентификаторы: </w:t>
      </w:r>
      <w:r w:rsidR="00B77AB4" w:rsidRPr="00B77AB4">
        <w:rPr>
          <w:sz w:val="28"/>
          <w:szCs w:val="28"/>
          <w:lang w:val="ru-RU"/>
        </w:rPr>
        <w:t>367 308 518 684</w:t>
      </w:r>
    </w:p>
    <w:p w14:paraId="58DE1FBC" w14:textId="1A46BADA" w:rsidR="00652810" w:rsidRDefault="00652810" w:rsidP="00652810">
      <w:pPr>
        <w:contextualSpacing/>
        <w:jc w:val="both"/>
        <w:rPr>
          <w:sz w:val="28"/>
          <w:szCs w:val="28"/>
          <w:lang w:val="ru-RU"/>
        </w:rPr>
      </w:pPr>
      <w:r w:rsidRPr="00652810">
        <w:rPr>
          <w:sz w:val="28"/>
          <w:szCs w:val="28"/>
          <w:lang w:val="ru-RU"/>
        </w:rPr>
        <w:tab/>
        <w:t>Кіру коды:</w:t>
      </w:r>
      <w:r w:rsidR="00186B6F">
        <w:rPr>
          <w:sz w:val="28"/>
          <w:szCs w:val="28"/>
          <w:lang w:val="ru-RU"/>
        </w:rPr>
        <w:t xml:space="preserve"> </w:t>
      </w:r>
      <w:r w:rsidR="00B77AB4" w:rsidRPr="00B77AB4">
        <w:rPr>
          <w:sz w:val="28"/>
          <w:szCs w:val="28"/>
          <w:lang w:val="ru-RU"/>
        </w:rPr>
        <w:t>wH2vz2BY</w:t>
      </w:r>
    </w:p>
    <w:p w14:paraId="3B0160F0" w14:textId="60A63F10" w:rsidR="00652810" w:rsidRPr="007A4159" w:rsidRDefault="00652810" w:rsidP="00F61FD8">
      <w:pPr>
        <w:contextualSpacing/>
        <w:rPr>
          <w:spacing w:val="-2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Pr="00652810">
        <w:rPr>
          <w:spacing w:val="-2"/>
          <w:sz w:val="28"/>
          <w:szCs w:val="28"/>
        </w:rPr>
        <w:t>Конференцияға</w:t>
      </w:r>
      <w:r w:rsidRPr="00652810">
        <w:rPr>
          <w:sz w:val="28"/>
          <w:szCs w:val="28"/>
        </w:rPr>
        <w:tab/>
      </w:r>
      <w:r w:rsidRPr="00652810">
        <w:rPr>
          <w:spacing w:val="-2"/>
          <w:sz w:val="28"/>
          <w:szCs w:val="28"/>
        </w:rPr>
        <w:t>сілтеме:</w:t>
      </w:r>
      <w:r w:rsidR="00186B6F">
        <w:rPr>
          <w:spacing w:val="-2"/>
          <w:sz w:val="28"/>
          <w:szCs w:val="28"/>
        </w:rPr>
        <w:t xml:space="preserve"> </w:t>
      </w:r>
      <w:hyperlink r:id="rId5" w:history="1">
        <w:r w:rsidR="00F61FD8" w:rsidRPr="00F92447">
          <w:rPr>
            <w:rStyle w:val="a5"/>
            <w:spacing w:val="-2"/>
            <w:sz w:val="28"/>
            <w:szCs w:val="28"/>
          </w:rPr>
          <w:t>https://teams.microsoft.com/l/meetup-join/19%3ameeting_YmIzM2IxNjMtODU5Mi00OGQ3LWEyNTktOTE3MTBmNTdjOGM2%40thread.v2/0?context=%7b%22Tid%22%3a%220a454519-0ba8-4a0f-ad07-44d17ea7d7ac%22%2c%22Oid%22%3a%2254f2edf6-318e-4a40-95ef-aaa4900903c5%22%7d</w:t>
        </w:r>
      </w:hyperlink>
      <w:r w:rsidR="00F61FD8">
        <w:rPr>
          <w:spacing w:val="-2"/>
          <w:sz w:val="28"/>
          <w:szCs w:val="28"/>
        </w:rPr>
        <w:t xml:space="preserve"> </w:t>
      </w:r>
    </w:p>
    <w:p w14:paraId="344839C2" w14:textId="77777777" w:rsidR="00652810" w:rsidRDefault="00652810" w:rsidP="00652810">
      <w:pPr>
        <w:contextualSpacing/>
        <w:jc w:val="both"/>
        <w:rPr>
          <w:spacing w:val="-2"/>
          <w:sz w:val="28"/>
          <w:szCs w:val="28"/>
        </w:rPr>
      </w:pPr>
    </w:p>
    <w:p w14:paraId="1531741D" w14:textId="77777777" w:rsidR="00652810" w:rsidRDefault="00652810" w:rsidP="00652810">
      <w:pPr>
        <w:contextualSpacing/>
        <w:jc w:val="both"/>
        <w:rPr>
          <w:spacing w:val="-2"/>
          <w:sz w:val="28"/>
          <w:szCs w:val="28"/>
        </w:rPr>
      </w:pPr>
    </w:p>
    <w:p w14:paraId="2BE044DB" w14:textId="77777777" w:rsidR="00652810" w:rsidRDefault="00652810" w:rsidP="00652810">
      <w:pPr>
        <w:contextualSpacing/>
        <w:jc w:val="both"/>
        <w:rPr>
          <w:spacing w:val="-2"/>
          <w:sz w:val="28"/>
          <w:szCs w:val="28"/>
        </w:rPr>
      </w:pPr>
    </w:p>
    <w:p w14:paraId="02140C9A" w14:textId="77777777" w:rsidR="00652810" w:rsidRDefault="00652810" w:rsidP="00652810">
      <w:pPr>
        <w:contextualSpacing/>
        <w:jc w:val="both"/>
        <w:rPr>
          <w:spacing w:val="-2"/>
          <w:sz w:val="28"/>
          <w:szCs w:val="28"/>
        </w:rPr>
      </w:pPr>
    </w:p>
    <w:p w14:paraId="56343088" w14:textId="65C3356F" w:rsidR="00652810" w:rsidRPr="00652810" w:rsidRDefault="00652810" w:rsidP="00652810">
      <w:pPr>
        <w:pStyle w:val="a3"/>
        <w:spacing w:line="322" w:lineRule="exact"/>
        <w:ind w:left="738"/>
        <w:jc w:val="left"/>
      </w:pPr>
      <w:r w:rsidRPr="00652810">
        <w:t>Сайт</w:t>
      </w:r>
      <w:r w:rsidRPr="00652810">
        <w:rPr>
          <w:spacing w:val="-8"/>
        </w:rPr>
        <w:t xml:space="preserve"> </w:t>
      </w:r>
      <w:r w:rsidRPr="00652810">
        <w:t>адресі:</w:t>
      </w:r>
      <w:r w:rsidRPr="00652810">
        <w:rPr>
          <w:spacing w:val="-8"/>
        </w:rPr>
        <w:t xml:space="preserve"> </w:t>
      </w:r>
      <w:r w:rsidRPr="00652810">
        <w:rPr>
          <w:spacing w:val="-2"/>
        </w:rPr>
        <w:t>www://buketov.edu.kz</w:t>
      </w:r>
      <w:r w:rsidR="002954A3">
        <w:rPr>
          <w:spacing w:val="-2"/>
        </w:rPr>
        <w:t xml:space="preserve"> </w:t>
      </w:r>
    </w:p>
    <w:p w14:paraId="5F35F1E0" w14:textId="5B51FE8D" w:rsidR="00652810" w:rsidRPr="00652810" w:rsidRDefault="00652810" w:rsidP="00652810">
      <w:pPr>
        <w:pStyle w:val="a3"/>
        <w:ind w:left="738"/>
        <w:jc w:val="left"/>
        <w:sectPr w:rsidR="00652810" w:rsidRPr="00652810">
          <w:type w:val="continuous"/>
          <w:pgSz w:w="11910" w:h="16840"/>
          <w:pgMar w:top="1040" w:right="708" w:bottom="280" w:left="1700" w:header="720" w:footer="720" w:gutter="0"/>
          <w:cols w:space="720"/>
        </w:sectPr>
      </w:pPr>
      <w:r w:rsidRPr="00652810">
        <w:t>e-mail:</w:t>
      </w:r>
      <w:r w:rsidR="00A85B53">
        <w:t xml:space="preserve"> </w:t>
      </w:r>
      <w:hyperlink r:id="rId6" w:history="1">
        <w:r w:rsidR="00A85B53" w:rsidRPr="0097655C">
          <w:rPr>
            <w:rStyle w:val="a5"/>
            <w:spacing w:val="-2"/>
            <w:lang w:val="en-US"/>
          </w:rPr>
          <w:t>syzdykovabibi@gmail.com</w:t>
        </w:r>
      </w:hyperlink>
    </w:p>
    <w:p w14:paraId="6B273AD0" w14:textId="4CB21C5B" w:rsidR="001D059C" w:rsidRPr="00652810" w:rsidRDefault="001D059C">
      <w:pPr>
        <w:pStyle w:val="a3"/>
        <w:ind w:left="738"/>
        <w:jc w:val="left"/>
      </w:pPr>
    </w:p>
    <w:sectPr w:rsidR="001D059C" w:rsidRPr="00652810">
      <w:pgSz w:w="11910" w:h="16840"/>
      <w:pgMar w:top="1040" w:right="708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44146"/>
    <w:multiLevelType w:val="hybridMultilevel"/>
    <w:tmpl w:val="B1A0C6BC"/>
    <w:lvl w:ilvl="0" w:tplc="8D7EC1EA">
      <w:start w:val="2"/>
      <w:numFmt w:val="decimal"/>
      <w:lvlText w:val="%1."/>
      <w:lvlJc w:val="left"/>
      <w:pPr>
        <w:ind w:left="2" w:hanging="2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kk-KZ" w:eastAsia="en-US" w:bidi="ar-SA"/>
      </w:rPr>
    </w:lvl>
    <w:lvl w:ilvl="1" w:tplc="B3A098DE">
      <w:numFmt w:val="bullet"/>
      <w:lvlText w:val="•"/>
      <w:lvlJc w:val="left"/>
      <w:pPr>
        <w:ind w:left="949" w:hanging="295"/>
      </w:pPr>
      <w:rPr>
        <w:rFonts w:hint="default"/>
        <w:lang w:val="kk-KZ" w:eastAsia="en-US" w:bidi="ar-SA"/>
      </w:rPr>
    </w:lvl>
    <w:lvl w:ilvl="2" w:tplc="11927358">
      <w:numFmt w:val="bullet"/>
      <w:lvlText w:val="•"/>
      <w:lvlJc w:val="left"/>
      <w:pPr>
        <w:ind w:left="1899" w:hanging="295"/>
      </w:pPr>
      <w:rPr>
        <w:rFonts w:hint="default"/>
        <w:lang w:val="kk-KZ" w:eastAsia="en-US" w:bidi="ar-SA"/>
      </w:rPr>
    </w:lvl>
    <w:lvl w:ilvl="3" w:tplc="71CAD386">
      <w:numFmt w:val="bullet"/>
      <w:lvlText w:val="•"/>
      <w:lvlJc w:val="left"/>
      <w:pPr>
        <w:ind w:left="2849" w:hanging="295"/>
      </w:pPr>
      <w:rPr>
        <w:rFonts w:hint="default"/>
        <w:lang w:val="kk-KZ" w:eastAsia="en-US" w:bidi="ar-SA"/>
      </w:rPr>
    </w:lvl>
    <w:lvl w:ilvl="4" w:tplc="6A385D28">
      <w:numFmt w:val="bullet"/>
      <w:lvlText w:val="•"/>
      <w:lvlJc w:val="left"/>
      <w:pPr>
        <w:ind w:left="3799" w:hanging="295"/>
      </w:pPr>
      <w:rPr>
        <w:rFonts w:hint="default"/>
        <w:lang w:val="kk-KZ" w:eastAsia="en-US" w:bidi="ar-SA"/>
      </w:rPr>
    </w:lvl>
    <w:lvl w:ilvl="5" w:tplc="212E2C72">
      <w:numFmt w:val="bullet"/>
      <w:lvlText w:val="•"/>
      <w:lvlJc w:val="left"/>
      <w:pPr>
        <w:ind w:left="4749" w:hanging="295"/>
      </w:pPr>
      <w:rPr>
        <w:rFonts w:hint="default"/>
        <w:lang w:val="kk-KZ" w:eastAsia="en-US" w:bidi="ar-SA"/>
      </w:rPr>
    </w:lvl>
    <w:lvl w:ilvl="6" w:tplc="8A405972">
      <w:numFmt w:val="bullet"/>
      <w:lvlText w:val="•"/>
      <w:lvlJc w:val="left"/>
      <w:pPr>
        <w:ind w:left="5699" w:hanging="295"/>
      </w:pPr>
      <w:rPr>
        <w:rFonts w:hint="default"/>
        <w:lang w:val="kk-KZ" w:eastAsia="en-US" w:bidi="ar-SA"/>
      </w:rPr>
    </w:lvl>
    <w:lvl w:ilvl="7" w:tplc="C8BA0F84">
      <w:numFmt w:val="bullet"/>
      <w:lvlText w:val="•"/>
      <w:lvlJc w:val="left"/>
      <w:pPr>
        <w:ind w:left="6648" w:hanging="295"/>
      </w:pPr>
      <w:rPr>
        <w:rFonts w:hint="default"/>
        <w:lang w:val="kk-KZ" w:eastAsia="en-US" w:bidi="ar-SA"/>
      </w:rPr>
    </w:lvl>
    <w:lvl w:ilvl="8" w:tplc="9D124F4A">
      <w:numFmt w:val="bullet"/>
      <w:lvlText w:val="•"/>
      <w:lvlJc w:val="left"/>
      <w:pPr>
        <w:ind w:left="7598" w:hanging="295"/>
      </w:pPr>
      <w:rPr>
        <w:rFonts w:hint="default"/>
        <w:lang w:val="kk-KZ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proofState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D059C"/>
    <w:rsid w:val="00175393"/>
    <w:rsid w:val="00186B6F"/>
    <w:rsid w:val="001D059C"/>
    <w:rsid w:val="002954A3"/>
    <w:rsid w:val="00416D4D"/>
    <w:rsid w:val="005966F9"/>
    <w:rsid w:val="005E695E"/>
    <w:rsid w:val="0060393E"/>
    <w:rsid w:val="00652810"/>
    <w:rsid w:val="006F6FA6"/>
    <w:rsid w:val="007A4159"/>
    <w:rsid w:val="007E53D5"/>
    <w:rsid w:val="0086247A"/>
    <w:rsid w:val="00883690"/>
    <w:rsid w:val="00937459"/>
    <w:rsid w:val="00A85B53"/>
    <w:rsid w:val="00B37091"/>
    <w:rsid w:val="00B77AB4"/>
    <w:rsid w:val="00C70B20"/>
    <w:rsid w:val="00F61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1D54C63"/>
  <w15:docId w15:val="{665D7742-A823-2D49-9F1C-130476BAB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9"/>
    <w:qFormat/>
    <w:pPr>
      <w:spacing w:before="2" w:line="320" w:lineRule="exact"/>
      <w:ind w:left="455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" w:right="140" w:firstLine="453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7A4159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7A4159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F61FD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yzdykovabibi@gmail.com" TargetMode="External"/><Relationship Id="rId5" Type="http://schemas.openxmlformats.org/officeDocument/2006/relationships/hyperlink" Target="https://teams.microsoft.com/l/meetup-join/19%3ameeting_YmIzM2IxNjMtODU5Mi00OGQ3LWEyNTktOTE3MTBmNTdjOGM2%40thread.v2/0?context=%7b%22Tid%22%3a%220a454519-0ba8-4a0f-ad07-44d17ea7d7ac%22%2c%22Oid%22%3a%2254f2edf6-318e-4a40-95ef-aaa4900903c5%22%7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Abylay Karinov</cp:lastModifiedBy>
  <cp:revision>19</cp:revision>
  <dcterms:created xsi:type="dcterms:W3CDTF">2025-08-07T04:13:00Z</dcterms:created>
  <dcterms:modified xsi:type="dcterms:W3CDTF">2025-10-10T10:19:00Z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2025-08-07T00:00:00Z</vt:filetime>
  </property>
  <property fmtid="{D5CDD505-2E9C-101B-9397-08002B2CF9AE}" pid="5" name="Producer">
    <vt:lpwstr>Microsoft® Word 2010</vt:lpwstr>
  </property>
</Properties>
</file>